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5492C" w14:textId="57E58FCE" w:rsidR="00C73320" w:rsidRPr="00C73320" w:rsidRDefault="00C73320" w:rsidP="00C73320">
      <w:pPr>
        <w:jc w:val="left"/>
        <w:rPr>
          <w:rFonts w:ascii="Times New Roman" w:hAnsi="Times New Roman" w:cs="Times New Roman"/>
        </w:rPr>
      </w:pPr>
      <w:r w:rsidRPr="00C73320">
        <w:rPr>
          <w:rFonts w:ascii="Times New Roman" w:hAnsi="Times New Roman" w:cs="Times New Roman"/>
        </w:rPr>
        <w:t>Supplementary Table 1</w:t>
      </w:r>
      <w:r w:rsidRPr="00C73320">
        <w:rPr>
          <w:rFonts w:ascii="Times New Roman" w:hAnsi="Times New Roman" w:cs="Times New Roman"/>
        </w:rPr>
        <w:t>. The correlation between RCAN2 and TMB in pan-cancers</w:t>
      </w:r>
      <w:r>
        <w:rPr>
          <w:rFonts w:ascii="Times New Roman" w:hAnsi="Times New Roman" w:cs="Times New Roman"/>
        </w:rPr>
        <w:t xml:space="preserve"> in TCGA database</w:t>
      </w:r>
    </w:p>
    <w:tbl>
      <w:tblPr>
        <w:tblW w:w="8222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559"/>
        <w:gridCol w:w="2552"/>
        <w:gridCol w:w="2126"/>
      </w:tblGrid>
      <w:tr w:rsidR="00C73320" w:rsidRPr="00C73320" w14:paraId="30D4B4FF" w14:textId="77777777" w:rsidTr="007525C3">
        <w:trPr>
          <w:trHeight w:val="288"/>
          <w:jc w:val="center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97ECC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proofErr w:type="spellStart"/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CancerType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22309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proofErr w:type="spellStart"/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cor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702B0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proofErr w:type="spellStart"/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pValue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EDB6C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sig</w:t>
            </w:r>
          </w:p>
        </w:tc>
      </w:tr>
      <w:tr w:rsidR="00C73320" w:rsidRPr="00C73320" w14:paraId="12966BDA" w14:textId="77777777" w:rsidTr="007525C3">
        <w:trPr>
          <w:trHeight w:val="288"/>
          <w:jc w:val="center"/>
        </w:trPr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070BA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LUAD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18476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-0.27705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36422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2.58E-10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527D8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***</w:t>
            </w:r>
          </w:p>
        </w:tc>
      </w:tr>
      <w:tr w:rsidR="00C73320" w:rsidRPr="00C73320" w14:paraId="4FBFB47A" w14:textId="77777777" w:rsidTr="007525C3">
        <w:trPr>
          <w:trHeight w:val="288"/>
          <w:jc w:val="center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FB450A1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THYM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3860070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-0.02469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36CB9B42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0.791601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3C101343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</w:p>
        </w:tc>
      </w:tr>
      <w:tr w:rsidR="00C73320" w:rsidRPr="00C73320" w14:paraId="215BA5F1" w14:textId="77777777" w:rsidTr="007525C3">
        <w:trPr>
          <w:trHeight w:val="288"/>
          <w:jc w:val="center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87B7C92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KICH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466B520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0.029227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733F360F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0.817228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5B09C872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</w:p>
        </w:tc>
      </w:tr>
      <w:tr w:rsidR="00C73320" w:rsidRPr="00C73320" w14:paraId="3FB3F1D8" w14:textId="77777777" w:rsidTr="007525C3">
        <w:trPr>
          <w:trHeight w:val="288"/>
          <w:jc w:val="center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3F9D0F0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LAML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1D15E7B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0.235098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48225F9D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0.063631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9BAD616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</w:p>
        </w:tc>
      </w:tr>
      <w:tr w:rsidR="00C73320" w:rsidRPr="00C73320" w14:paraId="44AF2CB3" w14:textId="77777777" w:rsidTr="007525C3">
        <w:trPr>
          <w:trHeight w:val="288"/>
          <w:jc w:val="center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551BBDD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ACC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BA109AA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-0.3072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4BFCACAD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0.005889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37795498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**</w:t>
            </w:r>
          </w:p>
        </w:tc>
      </w:tr>
      <w:tr w:rsidR="00C73320" w:rsidRPr="00C73320" w14:paraId="6AAEB016" w14:textId="77777777" w:rsidTr="007525C3">
        <w:trPr>
          <w:trHeight w:val="288"/>
          <w:jc w:val="center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F52B4EF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SARC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F3E97F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0.044229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1251A194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0.49985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0B068BB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</w:p>
        </w:tc>
      </w:tr>
      <w:tr w:rsidR="00C73320" w:rsidRPr="00C73320" w14:paraId="172DB1ED" w14:textId="77777777" w:rsidTr="007525C3">
        <w:trPr>
          <w:trHeight w:val="288"/>
          <w:jc w:val="center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AA63A3F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ESCA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155F32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-0.04348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CF1F8F9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0.585117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9E9534E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</w:p>
        </w:tc>
      </w:tr>
      <w:tr w:rsidR="00C73320" w:rsidRPr="00C73320" w14:paraId="0E5AA4BC" w14:textId="77777777" w:rsidTr="007525C3">
        <w:trPr>
          <w:trHeight w:val="288"/>
          <w:jc w:val="center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F0F9BBA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TGCT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D6051D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-0.03089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418EFB82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0.712285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5537921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</w:p>
        </w:tc>
      </w:tr>
      <w:tr w:rsidR="00C73320" w:rsidRPr="00C73320" w14:paraId="2348275B" w14:textId="77777777" w:rsidTr="007525C3">
        <w:trPr>
          <w:trHeight w:val="288"/>
          <w:jc w:val="center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66E672F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BLCA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795A55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-0.14366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0E8B23B5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0.003638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AE58C68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**</w:t>
            </w:r>
          </w:p>
        </w:tc>
      </w:tr>
      <w:tr w:rsidR="00C73320" w:rsidRPr="00C73320" w14:paraId="028E3C7E" w14:textId="77777777" w:rsidTr="007525C3">
        <w:trPr>
          <w:trHeight w:val="288"/>
          <w:jc w:val="center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21AA308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LUSC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ED1CA1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-0.22336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0D704B92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6.21E-07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80FD5EA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***</w:t>
            </w:r>
          </w:p>
        </w:tc>
      </w:tr>
      <w:tr w:rsidR="00C73320" w:rsidRPr="00C73320" w14:paraId="25DCB141" w14:textId="77777777" w:rsidTr="007525C3">
        <w:trPr>
          <w:trHeight w:val="288"/>
          <w:jc w:val="center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5B35005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CESC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B1183AB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-0.06812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19F51C47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0.250861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B4A8BA9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</w:p>
        </w:tc>
      </w:tr>
      <w:tr w:rsidR="00C73320" w:rsidRPr="00C73320" w14:paraId="45F0AA05" w14:textId="77777777" w:rsidTr="007525C3">
        <w:trPr>
          <w:trHeight w:val="288"/>
          <w:jc w:val="center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E88E2F5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PRAD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4778A67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-0.20866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79054A23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3.84E-06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5AFA0DCF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***</w:t>
            </w:r>
          </w:p>
        </w:tc>
      </w:tr>
      <w:tr w:rsidR="00C73320" w:rsidRPr="00C73320" w14:paraId="0D6AC7D0" w14:textId="77777777" w:rsidTr="007525C3">
        <w:trPr>
          <w:trHeight w:val="288"/>
          <w:jc w:val="center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CB76A44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BRCA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374947C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-0.19995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0A713477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3.06E-10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33F65D6C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***</w:t>
            </w:r>
          </w:p>
        </w:tc>
      </w:tr>
      <w:tr w:rsidR="00C73320" w:rsidRPr="00C73320" w14:paraId="18B6966A" w14:textId="77777777" w:rsidTr="007525C3">
        <w:trPr>
          <w:trHeight w:val="288"/>
          <w:jc w:val="center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480264A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KIRP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349D9C5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-0.0652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3344231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0.278673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16DC33A9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</w:p>
        </w:tc>
      </w:tr>
      <w:tr w:rsidR="00C73320" w:rsidRPr="00C73320" w14:paraId="18A8DBCA" w14:textId="77777777" w:rsidTr="007525C3">
        <w:trPr>
          <w:trHeight w:val="288"/>
          <w:jc w:val="center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FB526F1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UCS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3A3BB80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-0.00742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4B5CF012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0.956717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772C2D2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</w:p>
        </w:tc>
      </w:tr>
      <w:tr w:rsidR="00C73320" w:rsidRPr="00C73320" w14:paraId="6273CB00" w14:textId="77777777" w:rsidTr="007525C3">
        <w:trPr>
          <w:trHeight w:val="288"/>
          <w:jc w:val="center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104A4A2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LGG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A2CA2EF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-0.09515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2D737AA0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0.03323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23410C2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*</w:t>
            </w:r>
          </w:p>
        </w:tc>
      </w:tr>
      <w:tr w:rsidR="00C73320" w:rsidRPr="00C73320" w14:paraId="7F2601A7" w14:textId="77777777" w:rsidTr="007525C3">
        <w:trPr>
          <w:trHeight w:val="288"/>
          <w:jc w:val="center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F3FA7C1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COAD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13480B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-0.19045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36BF98ED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0.000137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F5A8826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***</w:t>
            </w:r>
          </w:p>
        </w:tc>
      </w:tr>
      <w:tr w:rsidR="00C73320" w:rsidRPr="00C73320" w14:paraId="5318F918" w14:textId="77777777" w:rsidTr="007525C3">
        <w:trPr>
          <w:trHeight w:val="288"/>
          <w:jc w:val="center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01A5A94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HNSC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E11C3CC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-0.26997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4A912F77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1.15E-09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3ED6D793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***</w:t>
            </w:r>
          </w:p>
        </w:tc>
      </w:tr>
      <w:tr w:rsidR="00C73320" w:rsidRPr="00C73320" w14:paraId="762330CB" w14:textId="77777777" w:rsidTr="007525C3">
        <w:trPr>
          <w:trHeight w:val="288"/>
          <w:jc w:val="center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018EDA2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CHOL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7610025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0.073812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3F4F704C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0.668779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593E774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</w:p>
        </w:tc>
      </w:tr>
      <w:tr w:rsidR="00C73320" w:rsidRPr="00C73320" w14:paraId="55C1EC52" w14:textId="77777777" w:rsidTr="007525C3">
        <w:trPr>
          <w:trHeight w:val="288"/>
          <w:jc w:val="center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F13CBEA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READ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582A6B2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-0.15302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304200F0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0.079836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F2ABDD8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</w:p>
        </w:tc>
      </w:tr>
      <w:tr w:rsidR="00C73320" w:rsidRPr="00C73320" w14:paraId="75FBA920" w14:textId="77777777" w:rsidTr="007525C3">
        <w:trPr>
          <w:trHeight w:val="288"/>
          <w:jc w:val="center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B93F283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SKCM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5CB5492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-0.0937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24783BBC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0.043426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339854D8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*</w:t>
            </w:r>
          </w:p>
        </w:tc>
      </w:tr>
      <w:tr w:rsidR="00C73320" w:rsidRPr="00C73320" w14:paraId="22BB0693" w14:textId="77777777" w:rsidTr="007525C3">
        <w:trPr>
          <w:trHeight w:val="288"/>
          <w:jc w:val="center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294157A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UVM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608D60B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-0.201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6C082CF9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0.073815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10B24984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</w:p>
        </w:tc>
      </w:tr>
      <w:tr w:rsidR="00C73320" w:rsidRPr="00C73320" w14:paraId="309ADAEE" w14:textId="77777777" w:rsidTr="007525C3">
        <w:trPr>
          <w:trHeight w:val="288"/>
          <w:jc w:val="center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BF80306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UCEC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4990446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-0.22403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2D45DE74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2.14E-07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C73C6B4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***</w:t>
            </w:r>
          </w:p>
        </w:tc>
      </w:tr>
      <w:tr w:rsidR="00C73320" w:rsidRPr="00C73320" w14:paraId="61E78045" w14:textId="77777777" w:rsidTr="007525C3">
        <w:trPr>
          <w:trHeight w:val="288"/>
          <w:jc w:val="center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FCDB9E6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GBM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2617370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-0.07757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7F966314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0.348705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763FCD6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</w:p>
        </w:tc>
      </w:tr>
      <w:tr w:rsidR="00C73320" w:rsidRPr="00C73320" w14:paraId="67136717" w14:textId="77777777" w:rsidTr="007525C3">
        <w:trPr>
          <w:trHeight w:val="288"/>
          <w:jc w:val="center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930D1CD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PCPG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0ED6D2E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0.085156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1F825109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0.259767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56B7925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</w:p>
        </w:tc>
      </w:tr>
      <w:tr w:rsidR="00C73320" w:rsidRPr="00C73320" w14:paraId="01D4FA9D" w14:textId="77777777" w:rsidTr="007525C3">
        <w:trPr>
          <w:trHeight w:val="288"/>
          <w:jc w:val="center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E66D7B6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STAD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A6E52B5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-0.52348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7567D1AD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2.79E-27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AE3D7A7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***</w:t>
            </w:r>
          </w:p>
        </w:tc>
      </w:tr>
      <w:tr w:rsidR="00C73320" w:rsidRPr="00C73320" w14:paraId="463E1DEA" w14:textId="77777777" w:rsidTr="007525C3">
        <w:trPr>
          <w:trHeight w:val="288"/>
          <w:jc w:val="center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29EFD73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MESO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86E0943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-0.31419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006609B7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0.004804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58F51B3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**</w:t>
            </w:r>
          </w:p>
        </w:tc>
      </w:tr>
      <w:tr w:rsidR="00C73320" w:rsidRPr="00C73320" w14:paraId="30F09353" w14:textId="77777777" w:rsidTr="007525C3">
        <w:trPr>
          <w:trHeight w:val="288"/>
          <w:jc w:val="center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80E72B9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THCA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53FF72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-0.16014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A7B82E4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0.000416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F5953CC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***</w:t>
            </w:r>
          </w:p>
        </w:tc>
      </w:tr>
      <w:tr w:rsidR="00C73320" w:rsidRPr="00C73320" w14:paraId="5627C280" w14:textId="77777777" w:rsidTr="007525C3">
        <w:trPr>
          <w:trHeight w:val="288"/>
          <w:jc w:val="center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850A54E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DLBC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8E2661E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-0.15339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074835C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0.363343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0E040EF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</w:p>
        </w:tc>
      </w:tr>
      <w:tr w:rsidR="00C73320" w:rsidRPr="00C73320" w14:paraId="0414F68A" w14:textId="77777777" w:rsidTr="007525C3">
        <w:trPr>
          <w:trHeight w:val="288"/>
          <w:jc w:val="center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E5D92BF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PAAD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6D398F4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-0.45647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2E9FB43D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3.85E-09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3FD25BB5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***</w:t>
            </w:r>
          </w:p>
        </w:tc>
      </w:tr>
      <w:tr w:rsidR="00C73320" w:rsidRPr="00C73320" w14:paraId="5E2F8D6B" w14:textId="77777777" w:rsidTr="007525C3">
        <w:trPr>
          <w:trHeight w:val="288"/>
          <w:jc w:val="center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342C00F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LIHC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CED492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-0.29763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73BDA5B3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8.90E-09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D8ABADD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***</w:t>
            </w:r>
          </w:p>
        </w:tc>
      </w:tr>
      <w:tr w:rsidR="00C73320" w:rsidRPr="00C73320" w14:paraId="6C21D483" w14:textId="77777777" w:rsidTr="007525C3">
        <w:trPr>
          <w:trHeight w:val="288"/>
          <w:jc w:val="center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151399B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OV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41BD331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0.129773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3A81B726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0.032398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1D5BF710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*</w:t>
            </w:r>
          </w:p>
        </w:tc>
      </w:tr>
      <w:tr w:rsidR="00C73320" w:rsidRPr="00C73320" w14:paraId="415EEE6F" w14:textId="77777777" w:rsidTr="007525C3">
        <w:trPr>
          <w:trHeight w:val="288"/>
          <w:jc w:val="center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8E28C2A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KIRC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6281AB9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-0.23384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B960186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1.67E-05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4C5551D" w14:textId="77777777" w:rsidR="00C73320" w:rsidRPr="00C73320" w:rsidRDefault="00C73320" w:rsidP="007525C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</w:pPr>
            <w:r w:rsidRPr="00C73320">
              <w:rPr>
                <w:rFonts w:ascii="Times New Roman" w:eastAsia="宋体" w:hAnsi="Times New Roman" w:cs="Times New Roman"/>
                <w:color w:val="000000"/>
                <w:kern w:val="0"/>
                <w:sz w:val="22"/>
                <w14:ligatures w14:val="none"/>
              </w:rPr>
              <w:t>***</w:t>
            </w:r>
          </w:p>
        </w:tc>
      </w:tr>
    </w:tbl>
    <w:p w14:paraId="5654EA25" w14:textId="77777777" w:rsidR="00C73320" w:rsidRDefault="00C73320">
      <w:pPr>
        <w:rPr>
          <w:rFonts w:ascii="Times New Roman" w:hAnsi="Times New Roman" w:cs="Times New Roman"/>
        </w:rPr>
      </w:pPr>
    </w:p>
    <w:p w14:paraId="3D74F929" w14:textId="77777777" w:rsidR="00C73320" w:rsidRPr="00C73320" w:rsidRDefault="00C73320">
      <w:pPr>
        <w:rPr>
          <w:rFonts w:ascii="Times New Roman" w:hAnsi="Times New Roman" w:cs="Times New Roman" w:hint="eastAsia"/>
        </w:rPr>
      </w:pPr>
    </w:p>
    <w:sectPr w:rsidR="00C73320" w:rsidRPr="00C733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6735"/>
    <w:rsid w:val="00306735"/>
    <w:rsid w:val="00C30DBF"/>
    <w:rsid w:val="00C7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36097"/>
  <w15:chartTrackingRefBased/>
  <w15:docId w15:val="{5D7A3453-397E-43B2-88EB-0CCBF2275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99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yujie xu</dc:creator>
  <cp:keywords/>
  <dc:description/>
  <cp:lastModifiedBy>yujie xu</cp:lastModifiedBy>
  <cp:revision>2</cp:revision>
  <dcterms:created xsi:type="dcterms:W3CDTF">2024-03-20T18:30:00Z</dcterms:created>
  <dcterms:modified xsi:type="dcterms:W3CDTF">2024-03-20T18:33:00Z</dcterms:modified>
</cp:coreProperties>
</file>